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50" w:rsidRDefault="00984450">
      <w:pPr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</w:t>
      </w:r>
      <w:r>
        <w:rPr>
          <w:rFonts w:ascii="仿宋" w:eastAsia="仿宋" w:hAnsi="仿宋" w:cs="仿宋"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Cs/>
          <w:sz w:val="28"/>
          <w:szCs w:val="28"/>
        </w:rPr>
        <w:t>：</w:t>
      </w:r>
    </w:p>
    <w:p w:rsidR="00984450" w:rsidRDefault="00984450">
      <w:pPr>
        <w:ind w:firstLineChars="200" w:firstLine="562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申报材料要求</w:t>
      </w:r>
    </w:p>
    <w:p w:rsidR="00984450" w:rsidRDefault="00984450">
      <w:pPr>
        <w:pStyle w:val="ListParagraph"/>
        <w:numPr>
          <w:ilvl w:val="0"/>
          <w:numId w:val="1"/>
        </w:num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申报材料内容</w:t>
      </w:r>
    </w:p>
    <w:p w:rsidR="00984450" w:rsidRDefault="00984450">
      <w:pPr>
        <w:pStyle w:val="ListParagraph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（一）优秀全过程咨询企业、先进监理企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业</w:t>
      </w:r>
      <w:r>
        <w:rPr>
          <w:rFonts w:ascii="仿宋" w:eastAsia="仿宋" w:hAnsi="仿宋" w:cs="仿宋" w:hint="eastAsia"/>
          <w:sz w:val="28"/>
          <w:szCs w:val="28"/>
        </w:rPr>
        <w:t>申报材料内容：</w:t>
      </w:r>
    </w:p>
    <w:p w:rsidR="00984450" w:rsidRDefault="00984450">
      <w:pPr>
        <w:pStyle w:val="ListParagraph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优秀全过程咨询企业、先进监理企业申报表；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企业基本情况介绍（含组织架构、管理制度等）；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营业执照（副本）、企业资质、体系认证证书复印件；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企业申报年度财务审计报告；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企业业绩材料（项目合同、竣工证明材料等）；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企业各类获奖材料；</w:t>
      </w:r>
    </w:p>
    <w:p w:rsidR="00984450" w:rsidRDefault="00984450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7.</w:t>
      </w:r>
      <w:r>
        <w:rPr>
          <w:rFonts w:ascii="仿宋" w:eastAsia="仿宋" w:hAnsi="仿宋" w:cs="仿宋" w:hint="eastAsia"/>
          <w:sz w:val="28"/>
          <w:szCs w:val="28"/>
        </w:rPr>
        <w:t>企业编制的标准、专利等材料；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8.</w:t>
      </w:r>
      <w:r>
        <w:rPr>
          <w:rFonts w:ascii="仿宋" w:eastAsia="仿宋" w:hAnsi="仿宋" w:cs="仿宋" w:hint="eastAsia"/>
          <w:sz w:val="28"/>
          <w:szCs w:val="28"/>
        </w:rPr>
        <w:t>企业党建证明材料。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（二）优秀人员申报材料内容：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优秀人员申报表；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个人身份证、职称、注册证书复印件；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近两个年度业绩证明材料；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个人获奖材料；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个人参编标准规范、出版著作、发表论文、发明及专利材料；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个人社会任职证明材料。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（三）优秀成果申报材料内容：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优秀成果申报表；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优秀成果（服务类总结，研究类报告、著作、标准、文章等）；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为便于优秀成果的应用，要求申报服务类优秀成果以项目服务总结形式提供，其主要内容应包括：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建设项目概况（项目名称、规模、特点、建设各方主体、起止时间等）；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服务机构及人员分工职责；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服务范围、工作内容；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工作成果的表述；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服务创新举措；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服务成效（各方评价、对项目效益的提升情况、获奖情况等）；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体会与建议；</w:t>
      </w:r>
    </w:p>
    <w:p w:rsidR="00984450" w:rsidRDefault="00984450">
      <w:pPr>
        <w:numPr>
          <w:ilvl w:val="0"/>
          <w:numId w:val="2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附件（相关成果、成效的证明材料）。</w:t>
      </w:r>
    </w:p>
    <w:p w:rsidR="00984450" w:rsidRDefault="0098445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推荐材料（服务类委托人评价材料，研究类专家评价材料）。</w:t>
      </w:r>
    </w:p>
    <w:p w:rsidR="00984450" w:rsidRDefault="00984450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二、申报材料编制和提交要求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总体要求：编排有序，条理清楚，真实可靠，整洁完整；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编制要求（除附件</w:t>
      </w:r>
      <w:r>
        <w:rPr>
          <w:rFonts w:ascii="仿宋" w:eastAsia="仿宋" w:hAnsi="仿宋" w:cs="仿宋"/>
          <w:sz w:val="28"/>
          <w:szCs w:val="28"/>
        </w:rPr>
        <w:t>2-8</w:t>
      </w:r>
      <w:r>
        <w:rPr>
          <w:rFonts w:ascii="仿宋" w:eastAsia="仿宋" w:hAnsi="仿宋" w:cs="仿宋" w:hint="eastAsia"/>
          <w:sz w:val="28"/>
          <w:szCs w:val="28"/>
        </w:rPr>
        <w:t>中表格外）：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）幅面及页面布局：</w:t>
      </w:r>
      <w:r>
        <w:rPr>
          <w:rFonts w:ascii="仿宋" w:eastAsia="仿宋" w:hAnsi="仿宋" w:cs="仿宋"/>
          <w:sz w:val="28"/>
          <w:szCs w:val="28"/>
        </w:rPr>
        <w:t>A4</w:t>
      </w:r>
      <w:r>
        <w:rPr>
          <w:rFonts w:ascii="仿宋" w:eastAsia="仿宋" w:hAnsi="仿宋" w:cs="仿宋" w:hint="eastAsia"/>
          <w:sz w:val="28"/>
          <w:szCs w:val="28"/>
        </w:rPr>
        <w:t>幅，页边距按照普通要求确定；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）字体：仿宋字体，字型常规；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）字号：标题为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号字，正文为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号字，字符间距常规；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）段落：首行缩进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个字符，段前段后间距均为</w:t>
      </w:r>
      <w:r>
        <w:rPr>
          <w:rFonts w:ascii="仿宋" w:eastAsia="仿宋" w:hAnsi="仿宋" w:cs="仿宋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行，行间距为单倍；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）插图为彩色，文字为黑色；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）目录齐全、页码位于页脚居中。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印装要求：书面材料采用激光打印，提倡双面打印，无涂改、污损，复印件清晰可辨识并加盖企业公章，申报表及附件材料按照申报类型装订成册，汇总表按企业装订。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电子版材料格式与纸质版相同（除汇总表外可用</w:t>
      </w:r>
      <w:r>
        <w:rPr>
          <w:rFonts w:ascii="仿宋" w:eastAsia="仿宋" w:hAnsi="仿宋" w:cs="仿宋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文件），涉及设计图纸采用</w:t>
      </w:r>
      <w:r>
        <w:rPr>
          <w:rFonts w:ascii="仿宋" w:eastAsia="仿宋" w:hAnsi="仿宋" w:cs="仿宋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文件，电子版随纸质版文件同时发送指定邮箱。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所有业绩、奖项、著作、论文、成果参加评选并获得本《办法》表彰的不得再列入下年度申报。</w:t>
      </w:r>
    </w:p>
    <w:p w:rsidR="00984450" w:rsidRDefault="00984450">
      <w:pPr>
        <w:pStyle w:val="BodyText"/>
        <w:spacing w:after="0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近两个年度指评选年度及前一个年度。如</w:t>
      </w:r>
      <w:r>
        <w:rPr>
          <w:rFonts w:ascii="仿宋" w:eastAsia="仿宋" w:hAnsi="仿宋" w:cs="仿宋"/>
          <w:sz w:val="28"/>
          <w:szCs w:val="28"/>
        </w:rPr>
        <w:t>2021</w:t>
      </w:r>
      <w:r>
        <w:rPr>
          <w:rFonts w:ascii="仿宋" w:eastAsia="仿宋" w:hAnsi="仿宋" w:cs="仿宋" w:hint="eastAsia"/>
          <w:sz w:val="28"/>
          <w:szCs w:val="28"/>
        </w:rPr>
        <w:t>年度评选，近两个年度为</w:t>
      </w:r>
      <w:r>
        <w:rPr>
          <w:rFonts w:ascii="仿宋" w:eastAsia="仿宋" w:hAnsi="仿宋" w:cs="仿宋"/>
          <w:sz w:val="28"/>
          <w:szCs w:val="28"/>
        </w:rPr>
        <w:t>2021</w:t>
      </w:r>
      <w:r>
        <w:rPr>
          <w:rFonts w:ascii="仿宋" w:eastAsia="仿宋" w:hAnsi="仿宋" w:cs="仿宋" w:hint="eastAsia"/>
          <w:sz w:val="28"/>
          <w:szCs w:val="28"/>
        </w:rPr>
        <w:t>年度和</w:t>
      </w:r>
      <w:r>
        <w:rPr>
          <w:rFonts w:ascii="仿宋" w:eastAsia="仿宋" w:hAnsi="仿宋" w:cs="仿宋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年度。</w:t>
      </w:r>
    </w:p>
    <w:p w:rsidR="00984450" w:rsidRDefault="00984450">
      <w:pPr>
        <w:ind w:firstLineChars="200" w:firstLine="560"/>
        <w:rPr>
          <w:sz w:val="28"/>
          <w:szCs w:val="28"/>
        </w:rPr>
      </w:pPr>
    </w:p>
    <w:sectPr w:rsidR="00984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450" w:rsidRDefault="00984450" w:rsidP="002930D5">
      <w:r>
        <w:separator/>
      </w:r>
    </w:p>
  </w:endnote>
  <w:endnote w:type="continuationSeparator" w:id="0">
    <w:p w:rsidR="00984450" w:rsidRDefault="00984450" w:rsidP="00293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984450" w:rsidRDefault="00984450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450" w:rsidRDefault="00984450" w:rsidP="002930D5">
      <w:r>
        <w:separator/>
      </w:r>
    </w:p>
  </w:footnote>
  <w:footnote w:type="continuationSeparator" w:id="0">
    <w:p w:rsidR="00984450" w:rsidRDefault="00984450" w:rsidP="002930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 w:rsidP="00FA7B6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50" w:rsidRDefault="00984450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94B95D"/>
    <w:multiLevelType w:val="singleLevel"/>
    <w:tmpl w:val="CF94B95D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">
    <w:nsid w:val="36DA4D2B"/>
    <w:multiLevelType w:val="singleLevel"/>
    <w:tmpl w:val="36DA4D2B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hhMGNlYjM2NDI3M2Y3ZjdjNmFiMTAwZmE0NDcwMTQifQ=="/>
  </w:docVars>
  <w:rsids>
    <w:rsidRoot w:val="75E321C6"/>
    <w:rsid w:val="FBFFD50D"/>
    <w:rsid w:val="002930D5"/>
    <w:rsid w:val="00303216"/>
    <w:rsid w:val="00984450"/>
    <w:rsid w:val="00BF6843"/>
    <w:rsid w:val="00FA7B68"/>
    <w:rsid w:val="12F2657E"/>
    <w:rsid w:val="13B577CC"/>
    <w:rsid w:val="1EA27851"/>
    <w:rsid w:val="24BD5CAB"/>
    <w:rsid w:val="267428DD"/>
    <w:rsid w:val="33EC3D1E"/>
    <w:rsid w:val="41385489"/>
    <w:rsid w:val="47C614C3"/>
    <w:rsid w:val="52136D46"/>
    <w:rsid w:val="59127D91"/>
    <w:rsid w:val="5BB348F1"/>
    <w:rsid w:val="5E5A2CF1"/>
    <w:rsid w:val="69845278"/>
    <w:rsid w:val="6FEBACD2"/>
    <w:rsid w:val="70C7211B"/>
    <w:rsid w:val="75E3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2930D5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930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4791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rsid w:val="002930D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94791"/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930D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4791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2930D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3</Pages>
  <Words>151</Words>
  <Characters>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微软用户</cp:lastModifiedBy>
  <cp:revision>2</cp:revision>
  <dcterms:created xsi:type="dcterms:W3CDTF">2022-07-26T02:08:00Z</dcterms:created>
  <dcterms:modified xsi:type="dcterms:W3CDTF">2022-12-08T07:21:00Z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10862A78F3F543B3BAFE460AA69EA392</vt:lpwstr>
  </property>
</Properties>
</file>