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5BBB6">
      <w:pPr>
        <w:spacing w:line="600" w:lineRule="exact"/>
        <w:rPr>
          <w:rFonts w:hint="eastAsia" w:ascii="宋体" w:hAnsi="宋体" w:cs="宋体"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color w:val="000000"/>
          <w:kern w:val="0"/>
          <w:sz w:val="36"/>
          <w:szCs w:val="36"/>
        </w:rPr>
        <w:t>附件3</w:t>
      </w:r>
    </w:p>
    <w:p w14:paraId="36E2AB0B">
      <w:pPr>
        <w:spacing w:line="600" w:lineRule="exact"/>
        <w:jc w:val="center"/>
        <w:rPr>
          <w:rFonts w:hint="eastAsia" w:ascii="方正小标宋简体" w:hAnsi="黑体"/>
          <w:b/>
          <w:bCs/>
          <w:color w:val="000000"/>
          <w:kern w:val="0"/>
          <w:sz w:val="44"/>
          <w:szCs w:val="44"/>
        </w:rPr>
      </w:pPr>
      <w:r>
        <w:rPr>
          <w:rFonts w:ascii="宋体" w:hAnsi="宋体" w:cs="宋体"/>
          <w:b/>
          <w:bCs/>
          <w:color w:val="000000"/>
          <w:kern w:val="0"/>
          <w:sz w:val="44"/>
          <w:szCs w:val="44"/>
        </w:rPr>
        <w:t>申报资料要求</w:t>
      </w:r>
    </w:p>
    <w:p w14:paraId="63691F1F">
      <w:pPr>
        <w:spacing w:line="240" w:lineRule="atLeast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</w:t>
      </w:r>
    </w:p>
    <w:p w14:paraId="6631572A">
      <w:pPr>
        <w:spacing w:line="240" w:lineRule="atLeast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一、申报资料总目录，并注明各种资料的份数。</w:t>
      </w:r>
    </w:p>
    <w:p w14:paraId="5087CDE9">
      <w:pPr>
        <w:pStyle w:val="4"/>
        <w:spacing w:before="0" w:beforeAutospacing="0" w:after="0" w:afterAutospacing="0" w:line="240" w:lineRule="atLeast"/>
        <w:ind w:left="941" w:leftChars="288" w:hanging="336" w:hangingChars="105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二、申报表（word格式）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二</w:t>
      </w:r>
      <w:r>
        <w:rPr>
          <w:rFonts w:hint="eastAsia" w:ascii="仿宋" w:hAnsi="仿宋" w:eastAsia="仿宋" w:cs="仿宋"/>
          <w:sz w:val="32"/>
          <w:szCs w:val="32"/>
        </w:rPr>
        <w:t>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其中一分须与申报材料</w:t>
      </w:r>
    </w:p>
    <w:p w14:paraId="4347C99A">
      <w:pPr>
        <w:pStyle w:val="4"/>
        <w:spacing w:before="0" w:beforeAutospacing="0" w:after="0" w:afterAutospacing="0" w:line="240" w:lineRule="atLeast"/>
        <w:ind w:left="0" w:leftChars="0" w:firstLine="0" w:firstLine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统一装订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68E39C4B">
      <w:pPr>
        <w:spacing w:line="240" w:lineRule="atLeas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三、有关工程概况及施工质量情况（含设计及施工情况）的文字说明。</w:t>
      </w:r>
    </w:p>
    <w:p w14:paraId="0A44C867">
      <w:pPr>
        <w:pStyle w:val="4"/>
        <w:spacing w:before="0" w:beforeAutospacing="0" w:after="0" w:afterAutospacing="0" w:line="240" w:lineRule="atLeast"/>
        <w:ind w:left="0"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四、工程项目中标通知书、施工图审查合格书、施工许可证、工程竣工验收报告、备案证书或综合竣工验收证书、工程质量监督报告复印件各一份。</w:t>
      </w:r>
    </w:p>
    <w:p w14:paraId="1DDE2EFD">
      <w:pPr>
        <w:spacing w:line="240" w:lineRule="atLeas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五、</w:t>
      </w:r>
      <w:r>
        <w:rPr>
          <w:rFonts w:hint="eastAsia" w:ascii="仿宋" w:hAnsi="仿宋" w:eastAsia="仿宋" w:cs="仿宋"/>
          <w:sz w:val="32"/>
          <w:szCs w:val="32"/>
        </w:rPr>
        <w:t>工程获得市级及以上“安全标准化示范工地”、“质量标准化示范工程”的，提供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证书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文件复印件各一份。</w:t>
      </w:r>
    </w:p>
    <w:p w14:paraId="540385FA">
      <w:pPr>
        <w:spacing w:line="240" w:lineRule="atLeas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六、施工总承包单位和申报的主要参建单位资质证书及施工合同（或分包合同）复印件。</w:t>
      </w:r>
    </w:p>
    <w:p w14:paraId="4C33381E">
      <w:pPr>
        <w:pStyle w:val="4"/>
        <w:spacing w:before="0" w:beforeAutospacing="0" w:after="0" w:afterAutospacing="0" w:line="240" w:lineRule="atLeast"/>
        <w:ind w:left="25"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七、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申报的监理单位资质证书及监理合同、工程质量评估报告复印件各一份。</w:t>
      </w:r>
    </w:p>
    <w:p w14:paraId="0A8D69B3">
      <w:pPr>
        <w:pStyle w:val="4"/>
        <w:spacing w:before="0" w:beforeAutospacing="0" w:after="0" w:afterAutospacing="0" w:line="240" w:lineRule="atLeast"/>
        <w:ind w:left="1052" w:leftChars="309" w:hanging="403" w:hangingChars="126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八、反映工程概貌和主要部位照片。</w:t>
      </w:r>
    </w:p>
    <w:p w14:paraId="4D9891BF">
      <w:pPr>
        <w:pStyle w:val="4"/>
        <w:spacing w:before="0" w:beforeAutospacing="0" w:after="0" w:afterAutospacing="0" w:line="240" w:lineRule="atLeast"/>
        <w:ind w:left="0" w:firstLine="640" w:firstLineChars="200"/>
      </w:pPr>
      <w:r>
        <w:rPr>
          <w:rFonts w:hint="eastAsia" w:ascii="仿宋" w:hAnsi="仿宋" w:eastAsia="仿宋" w:cs="仿宋"/>
          <w:sz w:val="32"/>
          <w:szCs w:val="32"/>
        </w:rPr>
        <w:t>九、电子版材料（项目汇报PPT、反映工程概貌和主要部位照片、有条件的也可提供视频作为补充，U盘注明工程名称）。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AB3FEA"/>
    <w:rsid w:val="43AB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文字缩进"/>
    <w:basedOn w:val="1"/>
    <w:next w:val="1"/>
    <w:qFormat/>
    <w:uiPriority w:val="0"/>
    <w:pPr>
      <w:widowControl/>
      <w:spacing w:before="100" w:beforeAutospacing="1" w:after="100" w:afterAutospacing="1" w:line="360" w:lineRule="auto"/>
      <w:ind w:left="900" w:hanging="900"/>
    </w:pPr>
    <w:rPr>
      <w:color w:val="000000"/>
      <w:kern w:val="0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2025-01-24T08:39:00Z</dcterms:created>
  <dc:creator>阳光angel214</dc:creator>
  <cp:lastModifiedBy>阳光angel214</cp:lastModifiedBy>
  <dcterms:modified xsi:type="dcterms:W3CDTF">2025-01-24T08:39:49Z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D6DEFB1044CB43EBB6034924652D1953_11</vt:lpwstr>
  </property>
</Properties>
</file>